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EB" w:rsidRDefault="00BC34EB" w:rsidP="00BC34EB">
      <w:pPr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Reverse Buyer Seller Meet for Ceramic and Allied Products - 2017</w:t>
      </w:r>
    </w:p>
    <w:p w:rsidR="00BC34EB" w:rsidRDefault="00BC34EB" w:rsidP="00BC34E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Organized by CAPEXIL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BC34EB" w:rsidRDefault="00BC34EB" w:rsidP="00BC34EB">
      <w:pPr>
        <w:jc w:val="both"/>
        <w:rPr>
          <w:rFonts w:ascii="Arial" w:hAnsi="Arial" w:cs="Arial"/>
          <w:b/>
          <w:bCs/>
          <w:color w:val="0000FF"/>
          <w:sz w:val="8"/>
          <w:szCs w:val="8"/>
        </w:rPr>
      </w:pPr>
    </w:p>
    <w:p w:rsidR="00BC34EB" w:rsidRDefault="00BC34EB" w:rsidP="00BC34E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Indian Delegate’s Registration Form</w:t>
      </w:r>
    </w:p>
    <w:p w:rsidR="00BC34EB" w:rsidRDefault="00BC34EB" w:rsidP="00BC34EB">
      <w:pPr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p w:rsidR="00BC34EB" w:rsidRDefault="00BC34EB" w:rsidP="00BC34EB">
      <w:pPr>
        <w:jc w:val="both"/>
        <w:rPr>
          <w:rFonts w:ascii="Calibri" w:hAnsi="Calibri"/>
          <w:b/>
          <w:color w:val="FF0000"/>
          <w:sz w:val="18"/>
          <w:szCs w:val="18"/>
        </w:rPr>
      </w:pPr>
      <w:r>
        <w:rPr>
          <w:rFonts w:ascii="Calibri" w:hAnsi="Calibri"/>
          <w:b/>
          <w:color w:val="FF0000"/>
          <w:sz w:val="18"/>
          <w:szCs w:val="18"/>
        </w:rPr>
        <w:t>Company Details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E081"/>
        <w:tblLook w:val="01E0"/>
      </w:tblPr>
      <w:tblGrid>
        <w:gridCol w:w="5920"/>
        <w:gridCol w:w="4820"/>
      </w:tblGrid>
      <w:tr w:rsidR="00BC34EB" w:rsidTr="00E0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  <w:hideMark/>
          </w:tcPr>
          <w:p w:rsidR="00BC34EB" w:rsidRDefault="00BC34E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</w:tcPr>
          <w:p w:rsidR="00BC34EB" w:rsidRDefault="00BC268C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Address</w:t>
            </w:r>
          </w:p>
          <w:p w:rsidR="00BC34EB" w:rsidRDefault="00BC34E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BC268C" w:rsidTr="00E0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  <w:hideMark/>
          </w:tcPr>
          <w:p w:rsidR="00BC268C" w:rsidRDefault="00BC268C" w:rsidP="001A0C75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217E4">
              <w:rPr>
                <w:rFonts w:ascii="Calibri" w:hAnsi="Calibri"/>
                <w:b/>
                <w:color w:val="000000"/>
                <w:sz w:val="18"/>
                <w:szCs w:val="18"/>
              </w:rPr>
              <w:t>IEC No. &amp; RCMC No. with validity date*  :</w:t>
            </w:r>
            <w:r w:rsidRPr="00287359">
              <w:rPr>
                <w:rFonts w:ascii="Georgia" w:hAnsi="Georgia"/>
                <w:sz w:val="20"/>
                <w:szCs w:val="20"/>
              </w:rPr>
              <w:t>         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</w:tcPr>
          <w:p w:rsidR="00BC268C" w:rsidRDefault="00BC268C" w:rsidP="001A0C75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IEC No. :-</w:t>
            </w:r>
          </w:p>
          <w:p w:rsidR="00BC268C" w:rsidRDefault="00BC268C" w:rsidP="001A0C75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RCMC with validity Date :-</w:t>
            </w:r>
          </w:p>
        </w:tc>
      </w:tr>
      <w:tr w:rsidR="00BC268C" w:rsidTr="00E0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  <w:hideMark/>
          </w:tcPr>
          <w:p w:rsidR="00BC268C" w:rsidRDefault="00BC268C" w:rsidP="001A0C75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Telephone &amp; Fax :-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</w:tcPr>
          <w:p w:rsidR="00BC268C" w:rsidRDefault="00BC268C" w:rsidP="001A0C75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E-mail:-</w:t>
            </w:r>
          </w:p>
        </w:tc>
      </w:tr>
      <w:tr w:rsidR="00BC268C" w:rsidTr="00E0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  <w:hideMark/>
          </w:tcPr>
          <w:p w:rsidR="00BC268C" w:rsidRDefault="00BC268C" w:rsidP="001A0C75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Website :-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</w:tcPr>
          <w:p w:rsidR="00BC268C" w:rsidRDefault="00BC268C" w:rsidP="001A0C75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C268C" w:rsidRDefault="00BC268C" w:rsidP="001A0C75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BC268C" w:rsidTr="00E0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  <w:hideMark/>
          </w:tcPr>
          <w:p w:rsidR="00BC268C" w:rsidRDefault="00BC268C" w:rsidP="001A0C75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Name(s) of the Executive(s) with Designation attending RBSM</w:t>
            </w:r>
          </w:p>
          <w:p w:rsidR="00BC268C" w:rsidRDefault="00BC268C" w:rsidP="001A0C7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Name of the Executive :-</w:t>
            </w:r>
          </w:p>
          <w:p w:rsidR="00BC268C" w:rsidRDefault="00BC268C" w:rsidP="001A0C75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</w:tcPr>
          <w:p w:rsidR="00BC268C" w:rsidRDefault="00BC268C" w:rsidP="001A0C7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Designation of the Executive :-</w:t>
            </w:r>
          </w:p>
        </w:tc>
      </w:tr>
      <w:tr w:rsidR="00BC268C" w:rsidTr="00E00E03">
        <w:trPr>
          <w:trHeight w:val="3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</w:tcPr>
          <w:p w:rsidR="00BC268C" w:rsidRDefault="00BC268C" w:rsidP="001A0C75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Mobile No(s)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</w:tcPr>
          <w:p w:rsidR="00BC268C" w:rsidRDefault="00BC268C" w:rsidP="001A0C75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Where to attend :- </w:t>
            </w:r>
          </w:p>
          <w:p w:rsidR="00BC268C" w:rsidRDefault="00BC268C" w:rsidP="001A0C75">
            <w:pPr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Ahmedabad  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sym w:font="Wingdings" w:char="0072"/>
            </w:r>
          </w:p>
          <w:p w:rsidR="00BC268C" w:rsidRDefault="00BC268C" w:rsidP="00BC268C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Morbi 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sym w:font="Wingdings" w:char="0072"/>
            </w:r>
          </w:p>
        </w:tc>
      </w:tr>
      <w:tr w:rsidR="00BC268C" w:rsidTr="00E0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</w:tcPr>
          <w:p w:rsidR="00BC268C" w:rsidRDefault="00BC268C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Annual Export Turnover (Rupees Crore / USD Million)</w:t>
            </w:r>
          </w:p>
          <w:p w:rsidR="00BC268C" w:rsidRDefault="00BC268C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</w:tcPr>
          <w:p w:rsidR="00BC268C" w:rsidRDefault="00BC268C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2013-14</w:t>
            </w:r>
          </w:p>
          <w:p w:rsidR="00BC268C" w:rsidRDefault="00BC268C">
            <w:pPr>
              <w:jc w:val="both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  <w:p w:rsidR="00BC268C" w:rsidRDefault="00BC268C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2014-15</w:t>
            </w:r>
          </w:p>
          <w:p w:rsidR="00BC268C" w:rsidRDefault="00BC268C">
            <w:pPr>
              <w:jc w:val="both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  <w:p w:rsidR="00BC268C" w:rsidRDefault="00BC268C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2015-16</w:t>
            </w:r>
          </w:p>
        </w:tc>
      </w:tr>
      <w:tr w:rsidR="00BC268C" w:rsidTr="00E0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</w:tcPr>
          <w:p w:rsidR="00BC268C" w:rsidRPr="00BA3BFB" w:rsidRDefault="00BC268C" w:rsidP="00BA3BF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A3BFB">
              <w:rPr>
                <w:rFonts w:ascii="Calibri" w:hAnsi="Calibri"/>
                <w:b/>
                <w:color w:val="000000"/>
                <w:sz w:val="18"/>
                <w:szCs w:val="18"/>
              </w:rPr>
              <w:t>PAN Number 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</w:tcPr>
          <w:p w:rsidR="00BC268C" w:rsidRPr="00287359" w:rsidRDefault="00BC268C" w:rsidP="00F10027">
            <w:pPr>
              <w:spacing w:before="100" w:beforeAutospacing="1" w:after="120" w:line="36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A3BFB">
              <w:rPr>
                <w:rFonts w:ascii="Calibri" w:hAnsi="Calibri"/>
                <w:b/>
                <w:color w:val="000000"/>
                <w:sz w:val="18"/>
                <w:szCs w:val="18"/>
              </w:rPr>
              <w:t>CIN Number :</w:t>
            </w:r>
          </w:p>
        </w:tc>
      </w:tr>
      <w:tr w:rsidR="00BC268C" w:rsidTr="00E0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</w:tcPr>
          <w:p w:rsidR="00BC268C" w:rsidRPr="00BA3BFB" w:rsidRDefault="00BC268C" w:rsidP="00E00E0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A3BFB">
              <w:rPr>
                <w:rFonts w:ascii="Calibri" w:hAnsi="Calibri"/>
                <w:b/>
                <w:color w:val="000000"/>
                <w:sz w:val="18"/>
                <w:szCs w:val="18"/>
              </w:rPr>
              <w:t>Names of all Directors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:-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</w:tcPr>
          <w:p w:rsidR="00BC268C" w:rsidRDefault="00BC268C" w:rsidP="00E90D63">
            <w:pPr>
              <w:spacing w:before="100" w:beforeAutospacing="1" w:after="120" w:line="36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A3BFB">
              <w:rPr>
                <w:rFonts w:ascii="Calibri" w:hAnsi="Calibri"/>
                <w:b/>
                <w:color w:val="000000"/>
                <w:sz w:val="18"/>
                <w:szCs w:val="18"/>
              </w:rPr>
              <w:t>DIN Number of all the Directors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:-</w:t>
            </w:r>
          </w:p>
          <w:p w:rsidR="00BC268C" w:rsidRPr="00287359" w:rsidRDefault="00BC268C" w:rsidP="00E90D63">
            <w:pPr>
              <w:spacing w:before="100" w:beforeAutospacing="1" w:after="12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C268C" w:rsidTr="00E0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  <w:hideMark/>
          </w:tcPr>
          <w:p w:rsidR="00BC268C" w:rsidRDefault="00BC268C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Type of Company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  <w:hideMark/>
          </w:tcPr>
          <w:p w:rsidR="00BC268C" w:rsidRDefault="00BC268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sym w:font="Wingdings" w:char="0072"/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Proprietorship   </w:t>
            </w:r>
          </w:p>
          <w:p w:rsidR="00BC268C" w:rsidRDefault="00BC268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sym w:font="Wingdings" w:char="0072"/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Partnership   </w:t>
            </w:r>
          </w:p>
          <w:p w:rsidR="00BC268C" w:rsidRDefault="00BC268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sym w:font="Wingdings" w:char="0072"/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Private Limited  </w:t>
            </w:r>
          </w:p>
          <w:p w:rsidR="00BC268C" w:rsidRDefault="00BC268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sym w:font="Wingdings" w:char="0072"/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Public Limited    </w:t>
            </w:r>
          </w:p>
          <w:p w:rsidR="00BC268C" w:rsidRDefault="00BC268C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sym w:font="Wingdings" w:char="0072"/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Others (Please specify)</w:t>
            </w:r>
          </w:p>
        </w:tc>
      </w:tr>
      <w:tr w:rsidR="00BC268C" w:rsidTr="00E0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  <w:hideMark/>
          </w:tcPr>
          <w:p w:rsidR="00BC268C" w:rsidRDefault="00BC268C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  <w:hideMark/>
          </w:tcPr>
          <w:p w:rsidR="00BC268C" w:rsidRDefault="00BC268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sym w:font="Wingdings" w:char="0072"/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Micro  </w:t>
            </w:r>
          </w:p>
          <w:p w:rsidR="00BC268C" w:rsidRDefault="00BC268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sym w:font="Wingdings" w:char="0072"/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Small   </w:t>
            </w:r>
          </w:p>
          <w:p w:rsidR="00BC268C" w:rsidRDefault="00BC268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sym w:font="Wingdings" w:char="0072"/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Medium   </w:t>
            </w:r>
          </w:p>
          <w:p w:rsidR="00BC268C" w:rsidRDefault="00BC268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sym w:font="Wingdings" w:char="0072"/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Others (Please specify)</w:t>
            </w:r>
          </w:p>
        </w:tc>
      </w:tr>
      <w:tr w:rsidR="00BC268C" w:rsidTr="00E00E03">
        <w:trPr>
          <w:trHeight w:val="2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  <w:hideMark/>
          </w:tcPr>
          <w:p w:rsidR="00BC268C" w:rsidRDefault="00BC268C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Major Export Destinations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</w:tcPr>
          <w:p w:rsidR="00BC268C" w:rsidRDefault="00BC268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BC268C" w:rsidRDefault="00BC268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BC268C" w:rsidTr="00E0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</w:tcPr>
          <w:p w:rsidR="00BC268C" w:rsidRDefault="00BC268C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Brief Company Profile </w:t>
            </w:r>
            <w:r w:rsidRPr="00BA3BFB">
              <w:rPr>
                <w:rFonts w:ascii="Calibri" w:hAnsi="Calibri"/>
                <w:b/>
                <w:color w:val="000000"/>
                <w:sz w:val="18"/>
                <w:szCs w:val="18"/>
              </w:rPr>
              <w:t>with maximum of 150 word count</w:t>
            </w:r>
          </w:p>
          <w:p w:rsidR="00BC268C" w:rsidRDefault="00BC268C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81"/>
            <w:hideMark/>
          </w:tcPr>
          <w:p w:rsidR="00BC268C" w:rsidRDefault="00BC268C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(FORMAT FOR COMPANY PRO</w:t>
            </w:r>
            <w:smartTag w:uri="urn:schemas-microsoft-com:office:smarttags" w:element="stockticker">
              <w:r>
                <w:rPr>
                  <w:rFonts w:ascii="Calibri" w:hAnsi="Calibri" w:cs="Arial"/>
                  <w:b/>
                  <w:color w:val="FF0000"/>
                  <w:sz w:val="18"/>
                  <w:szCs w:val="18"/>
                </w:rPr>
                <w:t>FILE</w:t>
              </w:r>
            </w:smartTag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ATTACHED)</w:t>
            </w:r>
          </w:p>
        </w:tc>
      </w:tr>
    </w:tbl>
    <w:p w:rsidR="00BC34EB" w:rsidRDefault="00BC34EB" w:rsidP="00BC34EB">
      <w:pPr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p w:rsidR="00BC34EB" w:rsidRDefault="00BC34EB" w:rsidP="00BC34EB">
      <w:pPr>
        <w:jc w:val="both"/>
        <w:rPr>
          <w:rFonts w:ascii="Calibri" w:hAnsi="Calibri"/>
          <w:b/>
          <w:color w:val="FF0000"/>
          <w:sz w:val="18"/>
          <w:szCs w:val="18"/>
        </w:rPr>
      </w:pPr>
      <w:r>
        <w:rPr>
          <w:rFonts w:ascii="Calibri" w:hAnsi="Calibri"/>
          <w:b/>
          <w:color w:val="FF0000"/>
          <w:sz w:val="18"/>
          <w:szCs w:val="18"/>
        </w:rPr>
        <w:t>Product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C19F"/>
        <w:tblLook w:val="01E0"/>
      </w:tblPr>
      <w:tblGrid>
        <w:gridCol w:w="7338"/>
        <w:gridCol w:w="3402"/>
      </w:tblGrid>
      <w:tr w:rsidR="00BC34EB" w:rsidTr="0058265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19F"/>
            <w:hideMark/>
          </w:tcPr>
          <w:p w:rsidR="00BC34EB" w:rsidRPr="00BA3BFB" w:rsidRDefault="00BA3BF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A3BFB">
              <w:rPr>
                <w:rFonts w:ascii="Calibri" w:hAnsi="Calibri"/>
                <w:b/>
                <w:color w:val="000000"/>
                <w:sz w:val="18"/>
                <w:szCs w:val="18"/>
              </w:rPr>
              <w:t>Product Wise  ITC HS Codes (8 digit ) to be represented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19F"/>
          </w:tcPr>
          <w:p w:rsidR="00BC34EB" w:rsidRPr="00BA3BFB" w:rsidRDefault="00BC34E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BA3BFB" w:rsidTr="0058265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19F"/>
            <w:hideMark/>
          </w:tcPr>
          <w:p w:rsidR="00BA3BFB" w:rsidRPr="00BA3BFB" w:rsidRDefault="00BA3BFB" w:rsidP="00BA3BF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A3BFB">
              <w:rPr>
                <w:rFonts w:ascii="Calibri" w:hAnsi="Calibri"/>
                <w:b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19F"/>
          </w:tcPr>
          <w:p w:rsidR="00BA3BFB" w:rsidRPr="00BA3BFB" w:rsidRDefault="00BA3BFB" w:rsidP="00BA3BF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A3BFB">
              <w:rPr>
                <w:rFonts w:ascii="Calibri" w:hAnsi="Calibri"/>
                <w:b/>
                <w:color w:val="000000"/>
                <w:sz w:val="18"/>
                <w:szCs w:val="18"/>
              </w:rPr>
              <w:t>ITC HS Codes (8 digit )</w:t>
            </w:r>
          </w:p>
          <w:p w:rsidR="00BA3BFB" w:rsidRPr="00BA3BFB" w:rsidRDefault="00BA3BFB" w:rsidP="00BA3BF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BA3BFB" w:rsidTr="0058265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19F"/>
            <w:hideMark/>
          </w:tcPr>
          <w:p w:rsidR="00BA3BFB" w:rsidRDefault="00BA3BF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Industrial Application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19F"/>
          </w:tcPr>
          <w:p w:rsidR="00BA3BFB" w:rsidRDefault="00BA3BF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A3BFB" w:rsidRDefault="00BA3BF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A3BFB" w:rsidTr="0058265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19F"/>
            <w:hideMark/>
          </w:tcPr>
          <w:p w:rsidR="00BA3BFB" w:rsidRDefault="00BA3BF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Area of Specific Interest for this BSM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19F"/>
          </w:tcPr>
          <w:p w:rsidR="00BA3BFB" w:rsidRDefault="00BA3BF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A3BFB" w:rsidRDefault="00BA3BF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BC34EB" w:rsidRDefault="00BC34EB" w:rsidP="00BC34EB">
      <w:pPr>
        <w:jc w:val="both"/>
        <w:rPr>
          <w:rFonts w:ascii="Calibri" w:hAnsi="Calibri"/>
          <w:b/>
          <w:color w:val="FF0000"/>
          <w:sz w:val="18"/>
          <w:szCs w:val="18"/>
        </w:rPr>
      </w:pPr>
      <w:r>
        <w:rPr>
          <w:rFonts w:ascii="Calibri" w:hAnsi="Calibri"/>
          <w:b/>
          <w:color w:val="FF0000"/>
          <w:sz w:val="18"/>
          <w:szCs w:val="18"/>
        </w:rPr>
        <w:t>Payment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CFD5"/>
        <w:tblLook w:val="01E0"/>
      </w:tblPr>
      <w:tblGrid>
        <w:gridCol w:w="7479"/>
        <w:gridCol w:w="3240"/>
      </w:tblGrid>
      <w:tr w:rsidR="00BC34EB" w:rsidTr="0058265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FD5"/>
          </w:tcPr>
          <w:p w:rsidR="00BC34EB" w:rsidRDefault="00BC34EB">
            <w:pPr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Payment through RTGS</w:t>
            </w:r>
          </w:p>
          <w:p w:rsidR="00BC34EB" w:rsidRDefault="00BC34E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CAPEXIL Bank Details:</w:t>
            </w:r>
          </w:p>
          <w:p w:rsidR="00BC34EB" w:rsidRDefault="00BC34EB">
            <w:pPr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BC34EB" w:rsidRDefault="00BC34EB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smartTag w:uri="urn:schemas-microsoft-com:office:smarttags" w:element="stockticker">
              <w:r>
                <w:rPr>
                  <w:rFonts w:ascii="Calibri" w:hAnsi="Calibri" w:cs="Arial"/>
                  <w:b/>
                  <w:sz w:val="18"/>
                  <w:szCs w:val="18"/>
                </w:rPr>
                <w:t>IFSC</w:t>
              </w:r>
            </w:smartTag>
            <w:r>
              <w:rPr>
                <w:rFonts w:ascii="Calibri" w:hAnsi="Calibri" w:cs="Arial"/>
                <w:b/>
                <w:sz w:val="18"/>
                <w:szCs w:val="18"/>
              </w:rPr>
              <w:t xml:space="preserve"> Code: IOBA0000585</w:t>
            </w:r>
          </w:p>
          <w:p w:rsidR="00BC34EB" w:rsidRDefault="00BC34EB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Account with Bank: Indian Overseas Bank</w:t>
            </w:r>
          </w:p>
          <w:p w:rsidR="00BC34EB" w:rsidRDefault="00BC34EB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Bank Address: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alibri" w:hAnsi="Calibri" w:cs="Arial"/>
                    <w:b/>
                    <w:sz w:val="18"/>
                    <w:szCs w:val="18"/>
                  </w:rPr>
                  <w:t>2 Wood Street</w:t>
                </w:r>
              </w:smartTag>
            </w:smartTag>
            <w:r>
              <w:rPr>
                <w:rFonts w:ascii="Calibri" w:hAnsi="Calibri" w:cs="Arial"/>
                <w:b/>
                <w:sz w:val="18"/>
                <w:szCs w:val="18"/>
              </w:rPr>
              <w:t>, Kolkata 700016</w:t>
            </w:r>
          </w:p>
          <w:p w:rsidR="00BC34EB" w:rsidRDefault="00BC34EB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Type of Account: SB</w:t>
            </w:r>
          </w:p>
          <w:p w:rsidR="00BC34EB" w:rsidRDefault="00BC34EB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Account Number: SB A/C No. 058501000074371</w:t>
            </w:r>
          </w:p>
          <w:p w:rsidR="00BC34EB" w:rsidRDefault="00BC34EB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Beneficiary Name: CAPEXIL</w:t>
            </w:r>
          </w:p>
          <w:p w:rsidR="00BC34EB" w:rsidRDefault="00BC34EB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Address: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alibri" w:hAnsi="Calibri" w:cs="Arial"/>
                    <w:b/>
                    <w:sz w:val="18"/>
                    <w:szCs w:val="18"/>
                  </w:rPr>
                  <w:t>1/1 Wood Street</w:t>
                </w:r>
              </w:smartTag>
            </w:smartTag>
            <w:r>
              <w:rPr>
                <w:rFonts w:ascii="Calibri" w:hAnsi="Calibri" w:cs="Arial"/>
                <w:b/>
                <w:sz w:val="18"/>
                <w:szCs w:val="18"/>
              </w:rPr>
              <w:t>, Vanijya Bhavan, 3</w:t>
            </w:r>
            <w:r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Floor, Kolkata 700016</w:t>
            </w:r>
          </w:p>
          <w:p w:rsidR="00BC34EB" w:rsidRDefault="00BC34EB" w:rsidP="00E90D63">
            <w:pPr>
              <w:jc w:val="both"/>
              <w:rPr>
                <w:rFonts w:ascii="Calibri" w:hAnsi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pt-BR"/>
              </w:rPr>
              <w:t xml:space="preserve">Beneficiary’s contact no: 033-22891721 Fax: 033-22891724 E-mail: </w:t>
            </w:r>
            <w:hyperlink r:id="rId5" w:history="1">
              <w:r>
                <w:rPr>
                  <w:rStyle w:val="Hyperlink"/>
                  <w:rFonts w:ascii="Calibri" w:hAnsi="Calibri" w:cs="Arial"/>
                  <w:b/>
                  <w:sz w:val="18"/>
                  <w:szCs w:val="18"/>
                  <w:lang w:val="pt-BR"/>
                </w:rPr>
                <w:t>accounts@capexil.in/uttamghosh@capexil.in</w:t>
              </w:r>
            </w:hyperlink>
            <w:r>
              <w:rPr>
                <w:rFonts w:ascii="Calibri" w:hAnsi="Calibri" w:cs="Arial"/>
                <w:b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FD5"/>
          </w:tcPr>
          <w:p w:rsidR="00BC268C" w:rsidRDefault="00BC268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C268C" w:rsidRDefault="00BC268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Reference No. :-</w:t>
            </w:r>
          </w:p>
          <w:p w:rsidR="00BC268C" w:rsidRDefault="00BC268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C34EB" w:rsidRDefault="00BC34E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Date of Transfer:</w:t>
            </w:r>
            <w:r w:rsidR="00BC268C">
              <w:rPr>
                <w:rFonts w:ascii="Calibri" w:hAnsi="Calibri"/>
                <w:b/>
                <w:sz w:val="18"/>
                <w:szCs w:val="18"/>
              </w:rPr>
              <w:t>-</w:t>
            </w:r>
          </w:p>
          <w:p w:rsidR="00BC34EB" w:rsidRDefault="00BC34E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C34EB" w:rsidRDefault="00BC34E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C34EB" w:rsidRDefault="00BC34E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BC34EB" w:rsidRDefault="00BC34EB" w:rsidP="00BC34EB">
      <w:pPr>
        <w:jc w:val="both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BC34EB" w:rsidRDefault="00BC34EB" w:rsidP="00BC34EB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Duly filled in form alongwith requisite fees should be sent to CAPEXIL, Vanijya Bhavan, 1/1 Wood Street, 3</w:t>
      </w:r>
      <w:r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rd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Floor, Kolkata 700016. Participation Fees are payable by RTGS, DD, Multicity Cheque in favour of “CAPEXIL”  </w:t>
      </w:r>
    </w:p>
    <w:p w:rsidR="00BC34EB" w:rsidRDefault="00BC34EB" w:rsidP="00BC34EB">
      <w:pPr>
        <w:jc w:val="both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BC34EB" w:rsidRDefault="00BC34EB" w:rsidP="00BC34EB">
      <w:pPr>
        <w:jc w:val="both"/>
        <w:rPr>
          <w:rFonts w:ascii="Arial" w:hAnsi="Arial" w:cs="Arial"/>
          <w:b/>
          <w:bCs/>
          <w:color w:val="0000FF"/>
          <w:sz w:val="8"/>
          <w:szCs w:val="8"/>
        </w:rPr>
      </w:pPr>
    </w:p>
    <w:p w:rsidR="00BC34EB" w:rsidRDefault="00BC34EB" w:rsidP="00BC34EB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Date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:                                                                                                                       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 Signature</w:t>
      </w:r>
    </w:p>
    <w:p w:rsidR="00E90D63" w:rsidRDefault="00E90D63" w:rsidP="00E90D63">
      <w:pPr>
        <w:ind w:left="79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Seal</w:t>
      </w:r>
    </w:p>
    <w:p w:rsidR="00BC34EB" w:rsidRDefault="00BC34EB" w:rsidP="00BC34EB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C34EB" w:rsidRDefault="00BC34EB" w:rsidP="00BC34EB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11838" w:rsidRDefault="00E11838" w:rsidP="00BC34EB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E11838" w:rsidRDefault="00E11838" w:rsidP="00BC34EB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C34EB" w:rsidRDefault="00BC34EB" w:rsidP="00BC34EB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FORMAT FOR COMPANY PROFILE</w:t>
      </w:r>
    </w:p>
    <w:p w:rsidR="00BC34EB" w:rsidRDefault="00BC34EB" w:rsidP="00BC34EB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6"/>
        <w:gridCol w:w="2159"/>
      </w:tblGrid>
      <w:tr w:rsidR="00BC34EB" w:rsidTr="00BC34E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 OF THE COMPANY :</w:t>
            </w: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WITH HIGH RESOLUTION </w:t>
            </w:r>
            <w:smartTag w:uri="urn:schemas-microsoft-com:office:smarttags" w:element="stockticker">
              <w: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t>LOGO</w:t>
              </w:r>
            </w:smartTag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ADDRESS :</w:t>
            </w: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 :</w:t>
            </w: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FAX :</w:t>
            </w: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  <w:b/>
                    <w:bCs/>
                    <w:color w:val="000000"/>
                    <w:sz w:val="20"/>
                    <w:szCs w:val="20"/>
                  </w:rPr>
                  <w:t>MOBILE</w:t>
                </w:r>
              </w:smartTag>
            </w:smartTag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E-</w:t>
            </w:r>
            <w:smartTag w:uri="urn:schemas-microsoft-com:office:smarttags" w:element="stockticker">
              <w: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t>MAIL</w:t>
              </w:r>
            </w:smartTag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SCANNED PHOTOGRAPHS WITH NAME &amp; DESIGNATION</w:t>
            </w:r>
          </w:p>
        </w:tc>
      </w:tr>
      <w:tr w:rsidR="00BC34EB" w:rsidTr="00BC34E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COMPANY PROFILE </w:t>
            </w: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(WITHIN 150 WORD COUNT) :</w:t>
            </w: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34EB" w:rsidTr="00BC34E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PRODUCTS / ITEMS OF BUSINESS INTEREST (</w:t>
            </w: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WITH </w:t>
            </w:r>
            <w:r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>6 OR 8</w:t>
            </w: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DIGIT HS CODE)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  <w:p w:rsidR="00E90D63" w:rsidRDefault="00E90D6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PRODUCTS(S)                                                                                                         HS CODE (8 DIGIT)</w:t>
            </w:r>
          </w:p>
          <w:p w:rsidR="00E90D63" w:rsidRDefault="00E90D6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1)</w:t>
            </w:r>
          </w:p>
          <w:p w:rsidR="00E90D63" w:rsidRDefault="00E90D6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2)</w:t>
            </w:r>
          </w:p>
          <w:p w:rsidR="00BC34EB" w:rsidRDefault="00E90D6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3)</w:t>
            </w: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34EB" w:rsidTr="00BC34E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APPLICATION OF PRODUCTS :</w:t>
            </w: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34EB" w:rsidTr="00BC34E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END-USERS / CLIENT SEGMENT EXPECTED TO BUY THE PRODUCTS :</w:t>
            </w:r>
          </w:p>
          <w:p w:rsidR="00BC34EB" w:rsidRDefault="00BC34E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C34EB" w:rsidRDefault="00BC34EB" w:rsidP="00BC34EB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C34EB" w:rsidRDefault="00BC34EB" w:rsidP="00BC34EB">
      <w:pPr>
        <w:rPr>
          <w:rFonts w:ascii="Calibri" w:hAnsi="Calibri"/>
          <w:color w:val="000000"/>
        </w:rPr>
      </w:pPr>
    </w:p>
    <w:p w:rsidR="00582651" w:rsidRPr="00646B4C" w:rsidRDefault="00582651" w:rsidP="00BC34EB">
      <w:pPr>
        <w:rPr>
          <w:b/>
        </w:rPr>
      </w:pPr>
      <w:r w:rsidRPr="00646B4C">
        <w:rPr>
          <w:b/>
        </w:rPr>
        <w:t xml:space="preserve">IMPORTANT NOTE :- </w:t>
      </w:r>
    </w:p>
    <w:p w:rsidR="00582651" w:rsidRPr="00B702F0" w:rsidRDefault="00582651" w:rsidP="00582651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646B4C">
        <w:rPr>
          <w:b/>
        </w:rPr>
        <w:t xml:space="preserve">ONE COPY OF REGISTRATION FORM AND COMPANY PROFILE TO BE </w:t>
      </w:r>
      <w:r w:rsidRPr="00B702F0">
        <w:rPr>
          <w:b/>
          <w:color w:val="FF0000"/>
        </w:rPr>
        <w:t>SENT THROUGH MAIL IN MS WORD FORMAT.</w:t>
      </w:r>
    </w:p>
    <w:p w:rsidR="00BC34EB" w:rsidRDefault="00582651" w:rsidP="00582651">
      <w:pPr>
        <w:pStyle w:val="ListParagraph"/>
        <w:numPr>
          <w:ilvl w:val="0"/>
          <w:numId w:val="1"/>
        </w:numPr>
        <w:rPr>
          <w:b/>
        </w:rPr>
      </w:pPr>
      <w:r w:rsidRPr="00646B4C">
        <w:rPr>
          <w:b/>
        </w:rPr>
        <w:t>ANOTHER COPY  OF REGISTRATION FORM AND COMPANY PROFILE</w:t>
      </w:r>
      <w:r w:rsidR="00B702F0">
        <w:rPr>
          <w:b/>
        </w:rPr>
        <w:t xml:space="preserve"> DULY SIGNED &amp; STAMPED MAY BE SENT THROUGH MAIL OR POST.</w:t>
      </w:r>
      <w:r w:rsidRPr="00646B4C">
        <w:rPr>
          <w:b/>
        </w:rPr>
        <w:t xml:space="preserve"> </w:t>
      </w:r>
    </w:p>
    <w:p w:rsidR="00B702F0" w:rsidRPr="00646B4C" w:rsidRDefault="00B702F0" w:rsidP="005826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SCAN COPY OF COLOR PASS PORT PHOTO MAY BE AFFIXED / ATTACHED WITH THE FORMS.</w:t>
      </w:r>
    </w:p>
    <w:p w:rsidR="00270422" w:rsidRDefault="00270422"/>
    <w:sectPr w:rsidR="00270422" w:rsidSect="00E00E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4B5B"/>
    <w:multiLevelType w:val="hybridMultilevel"/>
    <w:tmpl w:val="8CCAA604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4EB"/>
    <w:rsid w:val="002673D3"/>
    <w:rsid w:val="00270422"/>
    <w:rsid w:val="00582651"/>
    <w:rsid w:val="00646B4C"/>
    <w:rsid w:val="00A217E4"/>
    <w:rsid w:val="00A44503"/>
    <w:rsid w:val="00B702F0"/>
    <w:rsid w:val="00BA3BFB"/>
    <w:rsid w:val="00BC268C"/>
    <w:rsid w:val="00BC34EB"/>
    <w:rsid w:val="00BE7C0D"/>
    <w:rsid w:val="00C10121"/>
    <w:rsid w:val="00D108B2"/>
    <w:rsid w:val="00E00E03"/>
    <w:rsid w:val="00E11838"/>
    <w:rsid w:val="00E9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C3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2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ounts@capexil.in/uttamghosh@capexil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CHATTOPADHYAY</dc:creator>
  <cp:lastModifiedBy>T CHATTOPADHYAY</cp:lastModifiedBy>
  <cp:revision>2</cp:revision>
  <dcterms:created xsi:type="dcterms:W3CDTF">2016-10-24T06:50:00Z</dcterms:created>
  <dcterms:modified xsi:type="dcterms:W3CDTF">2016-10-24T06:50:00Z</dcterms:modified>
</cp:coreProperties>
</file>