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56D" w:rsidRDefault="00D5556D" w:rsidP="00D5556D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9D46623" wp14:editId="0FC4AB96">
            <wp:extent cx="5852665" cy="3009900"/>
            <wp:effectExtent l="0" t="0" r="0" b="0"/>
            <wp:docPr id="1" name="Picture 1" descr="D:\Photo_Ceramic RBSM Rajkot\WhatsApp Image 2024-01-18 at 11.35.0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_Ceramic RBSM Rajkot\WhatsApp Image 2024-01-18 at 11.35.08 AM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48" cy="30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6D" w:rsidRDefault="00D5556D" w:rsidP="00D5556D">
      <w:pPr>
        <w:spacing w:after="0" w:line="240" w:lineRule="auto"/>
        <w:jc w:val="center"/>
        <w:rPr>
          <w:b/>
        </w:rPr>
      </w:pPr>
      <w:r w:rsidRPr="00D5556D">
        <w:rPr>
          <w:b/>
        </w:rPr>
        <w:t xml:space="preserve">CAPEXIL’s Mega Reverse Buyer Seller Meet for Ceramic and Sanitary ware products </w:t>
      </w:r>
    </w:p>
    <w:p w:rsidR="00A8307D" w:rsidRDefault="00D5556D" w:rsidP="00D5556D">
      <w:pPr>
        <w:spacing w:after="0" w:line="240" w:lineRule="auto"/>
        <w:jc w:val="center"/>
        <w:rPr>
          <w:b/>
        </w:rPr>
      </w:pPr>
      <w:proofErr w:type="gramStart"/>
      <w:r w:rsidRPr="00D5556D">
        <w:rPr>
          <w:b/>
        </w:rPr>
        <w:t>in</w:t>
      </w:r>
      <w:proofErr w:type="gramEnd"/>
      <w:r w:rsidRPr="00D5556D">
        <w:rPr>
          <w:b/>
        </w:rPr>
        <w:t xml:space="preserve"> progress at Rajkot, Gujarat</w:t>
      </w:r>
    </w:p>
    <w:p w:rsidR="00776B3D" w:rsidRDefault="00776B3D" w:rsidP="00D5556D">
      <w:pPr>
        <w:spacing w:after="0" w:line="240" w:lineRule="auto"/>
        <w:jc w:val="center"/>
        <w:rPr>
          <w:b/>
        </w:rPr>
      </w:pPr>
    </w:p>
    <w:p w:rsidR="00776B3D" w:rsidRDefault="00776B3D" w:rsidP="00D5556D">
      <w:pPr>
        <w:spacing w:after="0" w:line="240" w:lineRule="auto"/>
        <w:jc w:val="center"/>
        <w:rPr>
          <w:b/>
        </w:rPr>
      </w:pPr>
    </w:p>
    <w:p w:rsidR="00776B3D" w:rsidRDefault="00776B3D" w:rsidP="00776B3D">
      <w:pPr>
        <w:pStyle w:val="NormalWeb"/>
        <w:jc w:val="center"/>
      </w:pPr>
      <w:r>
        <w:rPr>
          <w:noProof/>
        </w:rPr>
        <w:drawing>
          <wp:inline distT="0" distB="0" distL="0" distR="0" wp14:anchorId="44856E52" wp14:editId="500C7010">
            <wp:extent cx="5949315" cy="2933579"/>
            <wp:effectExtent l="0" t="0" r="0" b="635"/>
            <wp:docPr id="2" name="Picture 2" descr="D:\Photo_Ceramic RBSM Rajkot\WhatsApp Image 2024-01-18 at 11.35.0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_Ceramic RBSM Rajkot\WhatsApp Image 2024-01-18 at 11.35.08 A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45" cy="29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3D" w:rsidRDefault="00776B3D" w:rsidP="00776B3D">
      <w:pPr>
        <w:spacing w:after="0" w:line="240" w:lineRule="auto"/>
        <w:jc w:val="center"/>
        <w:rPr>
          <w:b/>
        </w:rPr>
      </w:pPr>
      <w:r w:rsidRPr="00D5556D">
        <w:rPr>
          <w:b/>
        </w:rPr>
        <w:t xml:space="preserve">CAPEXIL’s Mega Reverse Buyer Seller Meet for Ceramic and Sanitary ware products </w:t>
      </w:r>
    </w:p>
    <w:p w:rsidR="00776B3D" w:rsidRDefault="00776B3D" w:rsidP="00776B3D">
      <w:pPr>
        <w:spacing w:after="0" w:line="240" w:lineRule="auto"/>
        <w:jc w:val="center"/>
        <w:rPr>
          <w:b/>
        </w:rPr>
      </w:pPr>
      <w:proofErr w:type="gramStart"/>
      <w:r w:rsidRPr="00D5556D">
        <w:rPr>
          <w:b/>
        </w:rPr>
        <w:t>in</w:t>
      </w:r>
      <w:proofErr w:type="gramEnd"/>
      <w:r w:rsidRPr="00D5556D">
        <w:rPr>
          <w:b/>
        </w:rPr>
        <w:t xml:space="preserve"> progress at Rajkot, Gujarat</w:t>
      </w:r>
    </w:p>
    <w:p w:rsidR="003E1959" w:rsidRDefault="003E1959" w:rsidP="00776B3D">
      <w:pPr>
        <w:spacing w:after="0" w:line="240" w:lineRule="auto"/>
        <w:jc w:val="center"/>
        <w:rPr>
          <w:b/>
        </w:rPr>
      </w:pPr>
    </w:p>
    <w:p w:rsidR="003E1959" w:rsidRDefault="003E1959" w:rsidP="00776B3D">
      <w:pPr>
        <w:spacing w:after="0" w:line="240" w:lineRule="auto"/>
        <w:jc w:val="center"/>
        <w:rPr>
          <w:b/>
        </w:rPr>
      </w:pPr>
    </w:p>
    <w:p w:rsidR="003E1959" w:rsidRDefault="003E1959" w:rsidP="00776B3D">
      <w:pPr>
        <w:spacing w:after="0" w:line="240" w:lineRule="auto"/>
        <w:jc w:val="center"/>
        <w:rPr>
          <w:b/>
        </w:rPr>
      </w:pPr>
    </w:p>
    <w:p w:rsidR="003E1959" w:rsidRDefault="003E1959" w:rsidP="003E1959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81EA3F1" wp14:editId="288C8CA1">
            <wp:extent cx="5947317" cy="3962400"/>
            <wp:effectExtent l="0" t="0" r="0" b="0"/>
            <wp:docPr id="3" name="Picture 3" descr="D:\Photo_Ceramic RBSM Rajkot\WhatsApp Image 2024-01-18 at 11.35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_Ceramic RBSM Rajkot\WhatsApp Image 2024-01-18 at 11.35.37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12" cy="39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3D" w:rsidRDefault="003E1959" w:rsidP="00D5556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A5038">
        <w:rPr>
          <w:rFonts w:ascii="Arial" w:hAnsi="Arial" w:cs="Arial"/>
          <w:b/>
          <w:sz w:val="20"/>
          <w:szCs w:val="20"/>
        </w:rPr>
        <w:t xml:space="preserve">Mr Ramesh K Mittal, President, CAPEXIL (third from right) </w:t>
      </w:r>
      <w:r w:rsidR="008A5038">
        <w:rPr>
          <w:rFonts w:ascii="Arial" w:hAnsi="Arial" w:cs="Arial"/>
          <w:b/>
          <w:sz w:val="20"/>
          <w:szCs w:val="20"/>
        </w:rPr>
        <w:t xml:space="preserve">along </w:t>
      </w:r>
      <w:r w:rsidRPr="008A5038">
        <w:rPr>
          <w:rFonts w:ascii="Arial" w:hAnsi="Arial" w:cs="Arial"/>
          <w:b/>
          <w:sz w:val="20"/>
          <w:szCs w:val="20"/>
        </w:rPr>
        <w:t xml:space="preserve">with </w:t>
      </w:r>
      <w:proofErr w:type="spellStart"/>
      <w:r w:rsidR="008A5038" w:rsidRPr="008A5038">
        <w:rPr>
          <w:rFonts w:ascii="Arial" w:hAnsi="Arial" w:cs="Arial"/>
          <w:b/>
          <w:sz w:val="20"/>
          <w:szCs w:val="20"/>
        </w:rPr>
        <w:t>Mr.</w:t>
      </w:r>
      <w:proofErr w:type="spellEnd"/>
      <w:r w:rsidR="008A5038" w:rsidRPr="008A503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A5038" w:rsidRPr="008A5038">
        <w:rPr>
          <w:rFonts w:ascii="Arial" w:hAnsi="Arial" w:cs="Arial"/>
          <w:b/>
          <w:sz w:val="20"/>
          <w:szCs w:val="20"/>
        </w:rPr>
        <w:t>Senjeet</w:t>
      </w:r>
      <w:proofErr w:type="spellEnd"/>
      <w:r w:rsidR="008A5038" w:rsidRPr="008A5038">
        <w:rPr>
          <w:rFonts w:ascii="Arial" w:hAnsi="Arial" w:cs="Arial"/>
          <w:b/>
          <w:sz w:val="20"/>
          <w:szCs w:val="20"/>
        </w:rPr>
        <w:t xml:space="preserve"> Kumar, Deputy Director General, </w:t>
      </w:r>
      <w:r w:rsidR="008A5038" w:rsidRPr="008A5038">
        <w:rPr>
          <w:rFonts w:ascii="Arial" w:hAnsi="Arial" w:cs="Arial"/>
          <w:sz w:val="20"/>
          <w:szCs w:val="20"/>
        </w:rPr>
        <w:t xml:space="preserve">EP CAP Department, </w:t>
      </w:r>
      <w:proofErr w:type="spellStart"/>
      <w:r w:rsidR="008A5038">
        <w:rPr>
          <w:rFonts w:ascii="Arial" w:hAnsi="Arial" w:cs="Arial"/>
          <w:sz w:val="20"/>
          <w:szCs w:val="20"/>
        </w:rPr>
        <w:t>MoC</w:t>
      </w:r>
      <w:proofErr w:type="spellEnd"/>
      <w:r w:rsidR="008A5038">
        <w:rPr>
          <w:rFonts w:ascii="Arial" w:hAnsi="Arial" w:cs="Arial"/>
          <w:sz w:val="20"/>
          <w:szCs w:val="20"/>
        </w:rPr>
        <w:t xml:space="preserve"> (second from right) and </w:t>
      </w:r>
      <w:proofErr w:type="spellStart"/>
      <w:r w:rsidR="008A5038">
        <w:rPr>
          <w:rFonts w:ascii="Arial" w:hAnsi="Arial" w:cs="Arial"/>
          <w:sz w:val="20"/>
          <w:szCs w:val="20"/>
        </w:rPr>
        <w:t>Mr.</w:t>
      </w:r>
      <w:proofErr w:type="spellEnd"/>
      <w:r w:rsidR="008A5038">
        <w:rPr>
          <w:rFonts w:ascii="Arial" w:hAnsi="Arial" w:cs="Arial"/>
          <w:sz w:val="20"/>
          <w:szCs w:val="20"/>
        </w:rPr>
        <w:t xml:space="preserve"> Nilesh </w:t>
      </w:r>
      <w:proofErr w:type="spellStart"/>
      <w:r w:rsidR="008A5038">
        <w:rPr>
          <w:rFonts w:ascii="Arial" w:hAnsi="Arial" w:cs="Arial"/>
          <w:sz w:val="20"/>
          <w:szCs w:val="20"/>
        </w:rPr>
        <w:t>Jetpariya</w:t>
      </w:r>
      <w:proofErr w:type="spellEnd"/>
      <w:r w:rsidR="008A5038">
        <w:rPr>
          <w:rFonts w:ascii="Arial" w:hAnsi="Arial" w:cs="Arial"/>
          <w:sz w:val="20"/>
          <w:szCs w:val="20"/>
        </w:rPr>
        <w:t>, Senior Vice Chairman, Ceramic and Allied Products, CAPEXIL (3</w:t>
      </w:r>
      <w:r w:rsidR="008A5038" w:rsidRPr="008A5038">
        <w:rPr>
          <w:rFonts w:ascii="Arial" w:hAnsi="Arial" w:cs="Arial"/>
          <w:sz w:val="20"/>
          <w:szCs w:val="20"/>
          <w:vertAlign w:val="superscript"/>
        </w:rPr>
        <w:t>rd</w:t>
      </w:r>
      <w:r w:rsidR="008A5038">
        <w:rPr>
          <w:rFonts w:ascii="Arial" w:hAnsi="Arial" w:cs="Arial"/>
          <w:sz w:val="20"/>
          <w:szCs w:val="20"/>
        </w:rPr>
        <w:t xml:space="preserve"> from left) </w:t>
      </w:r>
      <w:bookmarkStart w:id="0" w:name="_GoBack"/>
      <w:bookmarkEnd w:id="0"/>
      <w:r w:rsidR="00FA457E">
        <w:rPr>
          <w:rFonts w:ascii="Arial" w:hAnsi="Arial" w:cs="Arial"/>
          <w:sz w:val="20"/>
          <w:szCs w:val="20"/>
        </w:rPr>
        <w:t xml:space="preserve">at </w:t>
      </w:r>
      <w:r w:rsidR="00F02665">
        <w:rPr>
          <w:rFonts w:ascii="Arial" w:hAnsi="Arial" w:cs="Arial"/>
          <w:sz w:val="20"/>
          <w:szCs w:val="20"/>
        </w:rPr>
        <w:t>event ground</w:t>
      </w:r>
    </w:p>
    <w:p w:rsidR="00FA457E" w:rsidRDefault="00FA457E" w:rsidP="00D5556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A457E" w:rsidRPr="00FA457E" w:rsidRDefault="00FA457E" w:rsidP="00FA457E">
      <w:pPr>
        <w:pStyle w:val="NormalWeb"/>
        <w:jc w:val="center"/>
      </w:pPr>
      <w:r>
        <w:rPr>
          <w:noProof/>
        </w:rPr>
        <w:drawing>
          <wp:inline distT="0" distB="0" distL="0" distR="0" wp14:anchorId="18C302DC" wp14:editId="680A8826">
            <wp:extent cx="5649225" cy="3657600"/>
            <wp:effectExtent l="0" t="0" r="8890" b="0"/>
            <wp:docPr id="4" name="Picture 4" descr="D:\Photo_Ceramic RBSM Rajkot\WhatsApp Image 2024-01-18 at 11.3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_Ceramic RBSM Rajkot\WhatsApp Image 2024-01-18 at 11.39.33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92" cy="36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A5038">
        <w:rPr>
          <w:rFonts w:ascii="Arial" w:hAnsi="Arial" w:cs="Arial"/>
          <w:b/>
          <w:sz w:val="20"/>
          <w:szCs w:val="20"/>
        </w:rPr>
        <w:t>Mr.</w:t>
      </w:r>
      <w:proofErr w:type="spellEnd"/>
      <w:r w:rsidRPr="008A503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8A5038">
        <w:rPr>
          <w:rFonts w:ascii="Arial" w:hAnsi="Arial" w:cs="Arial"/>
          <w:b/>
          <w:sz w:val="20"/>
          <w:szCs w:val="20"/>
        </w:rPr>
        <w:t>Senjeet</w:t>
      </w:r>
      <w:proofErr w:type="spellEnd"/>
      <w:r w:rsidRPr="008A5038">
        <w:rPr>
          <w:rFonts w:ascii="Arial" w:hAnsi="Arial" w:cs="Arial"/>
          <w:b/>
          <w:sz w:val="20"/>
          <w:szCs w:val="20"/>
        </w:rPr>
        <w:t xml:space="preserve"> Kumar, Deputy Director General, </w:t>
      </w:r>
      <w:r w:rsidRPr="008A5038">
        <w:rPr>
          <w:rFonts w:ascii="Arial" w:hAnsi="Arial" w:cs="Arial"/>
          <w:sz w:val="20"/>
          <w:szCs w:val="20"/>
        </w:rPr>
        <w:t xml:space="preserve">EP CAP Department, </w:t>
      </w:r>
      <w:proofErr w:type="spellStart"/>
      <w:r>
        <w:rPr>
          <w:rFonts w:ascii="Arial" w:hAnsi="Arial" w:cs="Arial"/>
          <w:sz w:val="20"/>
          <w:szCs w:val="20"/>
        </w:rPr>
        <w:t>MoC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Mr.</w:t>
      </w:r>
      <w:proofErr w:type="spellEnd"/>
      <w:r>
        <w:rPr>
          <w:rFonts w:ascii="Arial" w:hAnsi="Arial" w:cs="Arial"/>
          <w:sz w:val="20"/>
          <w:szCs w:val="20"/>
        </w:rPr>
        <w:t xml:space="preserve"> Nilesh </w:t>
      </w:r>
      <w:proofErr w:type="spellStart"/>
      <w:r>
        <w:rPr>
          <w:rFonts w:ascii="Arial" w:hAnsi="Arial" w:cs="Arial"/>
          <w:sz w:val="20"/>
          <w:szCs w:val="20"/>
        </w:rPr>
        <w:t>Jetpariya</w:t>
      </w:r>
      <w:proofErr w:type="spellEnd"/>
      <w:r>
        <w:rPr>
          <w:rFonts w:ascii="Arial" w:hAnsi="Arial" w:cs="Arial"/>
          <w:sz w:val="20"/>
          <w:szCs w:val="20"/>
        </w:rPr>
        <w:t>, Senior Vice Chairman, Ceramic and Allied Products, CAPEXIL</w:t>
      </w:r>
      <w:r>
        <w:rPr>
          <w:rFonts w:ascii="Arial" w:hAnsi="Arial" w:cs="Arial"/>
          <w:sz w:val="20"/>
          <w:szCs w:val="20"/>
        </w:rPr>
        <w:t xml:space="preserve"> meeting with organising team</w:t>
      </w:r>
    </w:p>
    <w:sectPr w:rsidR="00FA457E" w:rsidRPr="00FA45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6D"/>
    <w:rsid w:val="003E1959"/>
    <w:rsid w:val="00776B3D"/>
    <w:rsid w:val="008A5038"/>
    <w:rsid w:val="00A8307D"/>
    <w:rsid w:val="00D5556D"/>
    <w:rsid w:val="00F02665"/>
    <w:rsid w:val="00FA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AA9FD2-9A8C-4BC9-BA35-ED379219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5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Dayanand</dc:creator>
  <cp:keywords/>
  <dc:description/>
  <cp:lastModifiedBy>Dayanand</cp:lastModifiedBy>
  <cp:revision>2</cp:revision>
  <dcterms:created xsi:type="dcterms:W3CDTF">2024-01-18T06:48:00Z</dcterms:created>
  <dcterms:modified xsi:type="dcterms:W3CDTF">2024-01-18T06:48:00Z</dcterms:modified>
</cp:coreProperties>
</file>